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E171D" w14:textId="31D768CD" w:rsidR="0005706F" w:rsidRPr="0005706F" w:rsidRDefault="0005706F" w:rsidP="0005706F">
      <w:pPr>
        <w:rPr>
          <w:rFonts w:ascii="Arial" w:hAnsi="Arial" w:cs="Arial"/>
          <w:sz w:val="24"/>
          <w:szCs w:val="24"/>
        </w:rPr>
      </w:pPr>
      <w:r w:rsidRPr="0005706F">
        <w:rPr>
          <w:rFonts w:ascii="Arial" w:hAnsi="Arial" w:cs="Arial"/>
          <w:sz w:val="24"/>
          <w:szCs w:val="24"/>
        </w:rPr>
        <w:t>Natural Hair Loss Remedies</w:t>
      </w:r>
    </w:p>
    <w:p w14:paraId="2B498B21" w14:textId="480173D0" w:rsidR="0005706F" w:rsidRPr="0055535F" w:rsidRDefault="0005706F" w:rsidP="0005706F">
      <w:pPr>
        <w:rPr>
          <w:rFonts w:ascii="Arial" w:hAnsi="Arial" w:cs="Arial"/>
          <w:sz w:val="24"/>
          <w:szCs w:val="24"/>
        </w:rPr>
      </w:pPr>
      <w:r>
        <w:rPr>
          <w:rFonts w:ascii="Arial" w:hAnsi="Arial" w:cs="Arial"/>
          <w:sz w:val="24"/>
          <w:szCs w:val="24"/>
        </w:rPr>
        <w:t>You can also consider natural remedies for your hair loss.</w:t>
      </w:r>
      <w:bookmarkStart w:id="0" w:name="_GoBack"/>
      <w:bookmarkEnd w:id="0"/>
      <w:r w:rsidRPr="0055535F">
        <w:rPr>
          <w:rFonts w:ascii="Arial" w:hAnsi="Arial" w:cs="Arial"/>
          <w:sz w:val="24"/>
          <w:szCs w:val="24"/>
        </w:rPr>
        <w:t xml:space="preserve"> You know that you might not be able to reverse your hair loss, and the same can be said of natural treatments. However, they do work for many people, especially men who have hair loss not from a genetic condition, but more from lifestyle habits, stress, diet, or treatable conditions.</w:t>
      </w:r>
    </w:p>
    <w:p w14:paraId="3F6B316D" w14:textId="77777777" w:rsidR="0005706F" w:rsidRPr="0055535F" w:rsidRDefault="0005706F" w:rsidP="0005706F">
      <w:pPr>
        <w:rPr>
          <w:rFonts w:ascii="Arial" w:hAnsi="Arial" w:cs="Arial"/>
          <w:sz w:val="24"/>
          <w:szCs w:val="24"/>
        </w:rPr>
      </w:pPr>
      <w:r w:rsidRPr="0055535F">
        <w:rPr>
          <w:rFonts w:ascii="Arial" w:hAnsi="Arial" w:cs="Arial"/>
          <w:sz w:val="24"/>
          <w:szCs w:val="24"/>
        </w:rPr>
        <w:t>Here are some of the more common alternative treatments for hair loss:</w:t>
      </w:r>
    </w:p>
    <w:p w14:paraId="0E540488" w14:textId="77777777" w:rsidR="0005706F" w:rsidRPr="0005706F" w:rsidRDefault="0005706F" w:rsidP="0005706F">
      <w:pPr>
        <w:rPr>
          <w:rFonts w:ascii="Arial" w:hAnsi="Arial" w:cs="Arial"/>
          <w:b/>
          <w:sz w:val="24"/>
          <w:szCs w:val="24"/>
        </w:rPr>
      </w:pPr>
      <w:r w:rsidRPr="0005706F">
        <w:rPr>
          <w:rFonts w:ascii="Arial" w:hAnsi="Arial" w:cs="Arial"/>
          <w:b/>
          <w:sz w:val="24"/>
          <w:szCs w:val="24"/>
        </w:rPr>
        <w:t>Change Your Diet</w:t>
      </w:r>
    </w:p>
    <w:p w14:paraId="483E9864" w14:textId="77777777" w:rsidR="0005706F" w:rsidRPr="0055535F" w:rsidRDefault="0005706F" w:rsidP="0005706F">
      <w:pPr>
        <w:rPr>
          <w:rFonts w:ascii="Arial" w:hAnsi="Arial" w:cs="Arial"/>
          <w:sz w:val="24"/>
          <w:szCs w:val="24"/>
        </w:rPr>
      </w:pPr>
      <w:r w:rsidRPr="0055535F">
        <w:rPr>
          <w:rFonts w:ascii="Arial" w:hAnsi="Arial" w:cs="Arial"/>
          <w:sz w:val="24"/>
          <w:szCs w:val="24"/>
        </w:rPr>
        <w:t xml:space="preserve">The first thing to do is change your diet. This might not be a magical cure, but if you have thinning hair because of a nutrient deficiency, this is the best thing you can do. It can also help to reduce physical stress. Try to stick to a more balanced diet with whole grains, nuts and seeds, leafy green vegetables, and lean protein. Stick to whole, fresh, non-processed foods whenever possible. </w:t>
      </w:r>
    </w:p>
    <w:p w14:paraId="24691D01" w14:textId="77777777" w:rsidR="0005706F" w:rsidRPr="0055535F" w:rsidRDefault="0005706F" w:rsidP="0005706F">
      <w:pPr>
        <w:rPr>
          <w:rFonts w:ascii="Arial" w:hAnsi="Arial" w:cs="Arial"/>
          <w:sz w:val="24"/>
          <w:szCs w:val="24"/>
        </w:rPr>
      </w:pPr>
      <w:r w:rsidRPr="0055535F">
        <w:rPr>
          <w:rFonts w:ascii="Arial" w:hAnsi="Arial" w:cs="Arial"/>
          <w:sz w:val="24"/>
          <w:szCs w:val="24"/>
        </w:rPr>
        <w:t>You are trying to increase your nutrients, including protein, iron, zinc, B vitamins, and many others that are needed for healthy, strong hair and a healthy scalp.</w:t>
      </w:r>
    </w:p>
    <w:p w14:paraId="6F8A7FAF" w14:textId="77777777" w:rsidR="0005706F" w:rsidRPr="0005706F" w:rsidRDefault="0005706F" w:rsidP="0005706F">
      <w:pPr>
        <w:rPr>
          <w:rFonts w:ascii="Arial" w:hAnsi="Arial" w:cs="Arial"/>
          <w:b/>
          <w:sz w:val="24"/>
          <w:szCs w:val="24"/>
        </w:rPr>
      </w:pPr>
      <w:r w:rsidRPr="0005706F">
        <w:rPr>
          <w:rFonts w:ascii="Arial" w:hAnsi="Arial" w:cs="Arial"/>
          <w:b/>
          <w:sz w:val="24"/>
          <w:szCs w:val="24"/>
        </w:rPr>
        <w:t>Do Scalp Massages</w:t>
      </w:r>
    </w:p>
    <w:p w14:paraId="2F5151FD" w14:textId="77777777" w:rsidR="0005706F" w:rsidRPr="0055535F" w:rsidRDefault="0005706F" w:rsidP="0005706F">
      <w:pPr>
        <w:rPr>
          <w:rFonts w:ascii="Arial" w:hAnsi="Arial" w:cs="Arial"/>
          <w:sz w:val="24"/>
          <w:szCs w:val="24"/>
        </w:rPr>
      </w:pPr>
      <w:r w:rsidRPr="0055535F">
        <w:rPr>
          <w:rFonts w:ascii="Arial" w:hAnsi="Arial" w:cs="Arial"/>
          <w:sz w:val="24"/>
          <w:szCs w:val="24"/>
        </w:rPr>
        <w:t xml:space="preserve">Massaging your scalp is a great way to increase blood flow to your follicles, which might help stimulate them and start having new hair growth. You can do a scalp massage dry, but it is better to do them with an oil like </w:t>
      </w:r>
      <w:proofErr w:type="spellStart"/>
      <w:r w:rsidRPr="0055535F">
        <w:rPr>
          <w:rFonts w:ascii="Arial" w:hAnsi="Arial" w:cs="Arial"/>
          <w:sz w:val="24"/>
          <w:szCs w:val="24"/>
        </w:rPr>
        <w:t>argan</w:t>
      </w:r>
      <w:proofErr w:type="spellEnd"/>
      <w:r w:rsidRPr="0055535F">
        <w:rPr>
          <w:rFonts w:ascii="Arial" w:hAnsi="Arial" w:cs="Arial"/>
          <w:sz w:val="24"/>
          <w:szCs w:val="24"/>
        </w:rPr>
        <w:t xml:space="preserve"> oil or coconut oil, or just in the shower while you are shampooing. Use your fingers or get a special scalp massaging tool.</w:t>
      </w:r>
    </w:p>
    <w:p w14:paraId="5DC322A9" w14:textId="77777777" w:rsidR="0005706F" w:rsidRPr="0005706F" w:rsidRDefault="0005706F" w:rsidP="0005706F">
      <w:pPr>
        <w:rPr>
          <w:rFonts w:ascii="Arial" w:hAnsi="Arial" w:cs="Arial"/>
          <w:b/>
          <w:sz w:val="24"/>
          <w:szCs w:val="24"/>
        </w:rPr>
      </w:pPr>
      <w:r w:rsidRPr="0005706F">
        <w:rPr>
          <w:rFonts w:ascii="Arial" w:hAnsi="Arial" w:cs="Arial"/>
          <w:b/>
          <w:sz w:val="24"/>
          <w:szCs w:val="24"/>
        </w:rPr>
        <w:t>Try Essential Oils</w:t>
      </w:r>
    </w:p>
    <w:p w14:paraId="22159FBD" w14:textId="77777777" w:rsidR="0005706F" w:rsidRPr="0055535F" w:rsidRDefault="0005706F" w:rsidP="0005706F">
      <w:pPr>
        <w:rPr>
          <w:rFonts w:ascii="Arial" w:hAnsi="Arial" w:cs="Arial"/>
          <w:sz w:val="24"/>
          <w:szCs w:val="24"/>
        </w:rPr>
      </w:pPr>
      <w:r w:rsidRPr="0055535F">
        <w:rPr>
          <w:rFonts w:ascii="Arial" w:hAnsi="Arial" w:cs="Arial"/>
          <w:sz w:val="24"/>
          <w:szCs w:val="24"/>
        </w:rPr>
        <w:t xml:space="preserve">Essential oils are also </w:t>
      </w:r>
      <w:proofErr w:type="gramStart"/>
      <w:r w:rsidRPr="0055535F">
        <w:rPr>
          <w:rFonts w:ascii="Arial" w:hAnsi="Arial" w:cs="Arial"/>
          <w:sz w:val="24"/>
          <w:szCs w:val="24"/>
        </w:rPr>
        <w:t>really useful</w:t>
      </w:r>
      <w:proofErr w:type="gramEnd"/>
      <w:r w:rsidRPr="0055535F">
        <w:rPr>
          <w:rFonts w:ascii="Arial" w:hAnsi="Arial" w:cs="Arial"/>
          <w:sz w:val="24"/>
          <w:szCs w:val="24"/>
        </w:rPr>
        <w:t xml:space="preserve"> for the scalp, if you think your hair thinning is the result of a scalp condition. Some that are good to use include lavender, chamomile, and clary sage.</w:t>
      </w:r>
    </w:p>
    <w:p w14:paraId="585DC254"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6F"/>
    <w:rsid w:val="0005706F"/>
    <w:rsid w:val="000E58B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3EC0"/>
  <w15:chartTrackingRefBased/>
  <w15:docId w15:val="{C75DDAA8-7C52-4F18-8B04-48A660434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0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2018-06-28T19:26:00Z</dcterms:created>
  <dcterms:modified xsi:type="dcterms:W3CDTF">2018-06-28T19:41:00Z</dcterms:modified>
</cp:coreProperties>
</file>